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MemberPress-Based Booking Platform</w:t>
      </w:r>
    </w:p>
    <w:p>
      <w:r>
        <w:t>Implementation Proposal</w:t>
      </w:r>
    </w:p>
    <w:p>
      <w:pPr>
        <w:pStyle w:val="Heading2"/>
      </w:pPr>
      <w:r>
        <w:t>🔍 Project Overview</w:t>
      </w:r>
    </w:p>
    <w:p>
      <w:r>
        <w:t>The client requires a robust membership-based booking system leveraging MemberPress and Simply Schedule Appointments (SSA). This solution will:</w:t>
        <w:br/>
        <w:br/>
        <w:t>- Restrict room bookings to active members</w:t>
        <w:br/>
        <w:t>- Manage time-block bookings across multiple rooms and locations</w:t>
        <w:br/>
        <w:t>- Support complex billing models (monthly billing + weekly usage)</w:t>
        <w:br/>
        <w:t>- Automate plan commitments and transitions</w:t>
        <w:br/>
        <w:t>- Integrate seamlessly with Stripe for payments and refunds</w:t>
      </w:r>
    </w:p>
    <w:p>
      <w:pPr>
        <w:pStyle w:val="Heading2"/>
      </w:pPr>
      <w:r>
        <w:t>✅ Native Features (No Custom Development Required)</w:t>
      </w:r>
    </w:p>
    <w:p>
      <w:r>
        <w:t>The following functionality can be configured using standard features of MemberPress and SSA, with no custom coding:</w:t>
        <w:br/>
        <w:br/>
        <w:t>- Members-only booking access</w:t>
        <w:br/>
        <w:t>- 5 rooms × 4 booking blocks per day</w:t>
        <w:br/>
        <w:t>- Multiple membership plans with varying durations and access</w:t>
        <w:br/>
        <w:t>- Advance booking capability</w:t>
        <w:br/>
        <w:t>- Multi-location access control via MemberPress Rules</w:t>
        <w:br/>
        <w:t>- Automatic monthly billing on the 1st of each month</w:t>
        <w:br/>
        <w:t>- Prorated first month billing through Stripe</w:t>
        <w:br/>
        <w:t>- No refunds for unused booking blocks</w:t>
        <w:br/>
        <w:br/>
        <w:t>Estimated Setup Time: 12 hours</w:t>
      </w:r>
    </w:p>
    <w:p>
      <w:pPr>
        <w:pStyle w:val="Heading2"/>
      </w:pPr>
      <w:r>
        <w:t>🔧 Custom Development Scope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Feature</w:t>
            </w:r>
          </w:p>
        </w:tc>
        <w:tc>
          <w:tcPr>
            <w:tcW w:type="dxa" w:w="2880"/>
          </w:tcPr>
          <w:p>
            <w:r>
              <w:t>Estimated Hours</w:t>
            </w:r>
          </w:p>
        </w:tc>
        <w:tc>
          <w:tcPr>
            <w:tcW w:type="dxa" w:w="2880"/>
          </w:tcPr>
          <w:p>
            <w:r>
              <w:t>Notes</w:t>
            </w:r>
          </w:p>
        </w:tc>
      </w:tr>
      <w:tr>
        <w:tc>
          <w:tcPr>
            <w:tcW w:type="dxa" w:w="2880"/>
          </w:tcPr>
          <w:p>
            <w:r>
              <w:t>Weekly block billing (via Stripe + cron jobs)</w:t>
            </w:r>
          </w:p>
        </w:tc>
        <w:tc>
          <w:tcPr>
            <w:tcW w:type="dxa" w:w="2880"/>
          </w:tcPr>
          <w:p>
            <w:r>
              <w:t>8–12 hrs</w:t>
            </w:r>
          </w:p>
        </w:tc>
        <w:tc>
          <w:tcPr>
            <w:tcW w:type="dxa" w:w="2880"/>
          </w:tcPr>
          <w:p>
            <w:r>
              <w:t>Custom integration with Stripe API + scheduled billing logic</w:t>
            </w:r>
          </w:p>
        </w:tc>
      </w:tr>
      <w:tr>
        <w:tc>
          <w:tcPr>
            <w:tcW w:type="dxa" w:w="2880"/>
          </w:tcPr>
          <w:p>
            <w:r>
              <w:t>Block pricing by plan &amp; location</w:t>
            </w:r>
          </w:p>
        </w:tc>
        <w:tc>
          <w:tcPr>
            <w:tcW w:type="dxa" w:w="2880"/>
          </w:tcPr>
          <w:p>
            <w:r>
              <w:t>6–8 hrs</w:t>
            </w:r>
          </w:p>
        </w:tc>
        <w:tc>
          <w:tcPr>
            <w:tcW w:type="dxa" w:w="2880"/>
          </w:tcPr>
          <w:p>
            <w:r>
              <w:t>Dynamic SSA pricing rules</w:t>
            </w:r>
          </w:p>
        </w:tc>
      </w:tr>
      <w:tr>
        <w:tc>
          <w:tcPr>
            <w:tcW w:type="dxa" w:w="2880"/>
          </w:tcPr>
          <w:p>
            <w:r>
              <w:t>Additional blocks billed at time of booking</w:t>
            </w:r>
          </w:p>
        </w:tc>
        <w:tc>
          <w:tcPr>
            <w:tcW w:type="dxa" w:w="2880"/>
          </w:tcPr>
          <w:p>
            <w:r>
              <w:t>6–8 hrs</w:t>
            </w:r>
          </w:p>
        </w:tc>
        <w:tc>
          <w:tcPr>
            <w:tcW w:type="dxa" w:w="2880"/>
          </w:tcPr>
          <w:p>
            <w:r>
              <w:t>Stripe/WooCommerce integration for real-time charging</w:t>
            </w:r>
          </w:p>
        </w:tc>
      </w:tr>
      <w:tr>
        <w:tc>
          <w:tcPr>
            <w:tcW w:type="dxa" w:w="2880"/>
          </w:tcPr>
          <w:p>
            <w:r>
              <w:t>24-hour cancellation refund logic</w:t>
            </w:r>
          </w:p>
        </w:tc>
        <w:tc>
          <w:tcPr>
            <w:tcW w:type="dxa" w:w="2880"/>
          </w:tcPr>
          <w:p>
            <w:r>
              <w:t>6–8 hrs</w:t>
            </w:r>
          </w:p>
        </w:tc>
        <w:tc>
          <w:tcPr>
            <w:tcW w:type="dxa" w:w="2880"/>
          </w:tcPr>
          <w:p>
            <w:r>
              <w:t>Stripe webhook or manual override logic</w:t>
            </w:r>
          </w:p>
        </w:tc>
      </w:tr>
      <w:tr>
        <w:tc>
          <w:tcPr>
            <w:tcW w:type="dxa" w:w="2880"/>
          </w:tcPr>
          <w:p>
            <w:r>
              <w:t>Weekly block commitment tracking</w:t>
            </w:r>
          </w:p>
        </w:tc>
        <w:tc>
          <w:tcPr>
            <w:tcW w:type="dxa" w:w="2880"/>
          </w:tcPr>
          <w:p>
            <w:r>
              <w:t>6–8 hrs</w:t>
            </w:r>
          </w:p>
        </w:tc>
        <w:tc>
          <w:tcPr>
            <w:tcW w:type="dxa" w:w="2880"/>
          </w:tcPr>
          <w:p>
            <w:r>
              <w:t>Commitment logic starting each Monday</w:t>
            </w:r>
          </w:p>
        </w:tc>
      </w:tr>
      <w:tr>
        <w:tc>
          <w:tcPr>
            <w:tcW w:type="dxa" w:w="2880"/>
          </w:tcPr>
          <w:p>
            <w:r>
              <w:t>Scheduled downgrade to Bronze plan post-commitment</w:t>
            </w:r>
          </w:p>
        </w:tc>
        <w:tc>
          <w:tcPr>
            <w:tcW w:type="dxa" w:w="2880"/>
          </w:tcPr>
          <w:p>
            <w:r>
              <w:t>5–6 hrs</w:t>
            </w:r>
          </w:p>
        </w:tc>
        <w:tc>
          <w:tcPr>
            <w:tcW w:type="dxa" w:w="2880"/>
          </w:tcPr>
          <w:p>
            <w:r>
              <w:t>Cron job to automate plan transition</w:t>
            </w:r>
          </w:p>
        </w:tc>
      </w:tr>
    </w:tbl>
    <w:p>
      <w:r>
        <w:t>Estimated Development Time: 40 hours</w:t>
      </w:r>
    </w:p>
    <w:p>
      <w:pPr>
        <w:pStyle w:val="Heading2"/>
      </w:pPr>
      <w:r>
        <w:t>📊 Summary of Estimated Effort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Phase</w:t>
            </w:r>
          </w:p>
        </w:tc>
        <w:tc>
          <w:tcPr>
            <w:tcW w:type="dxa" w:w="4320"/>
          </w:tcPr>
          <w:p>
            <w:r>
              <w:t>Estimated Hours</w:t>
            </w:r>
          </w:p>
        </w:tc>
      </w:tr>
      <w:tr>
        <w:tc>
          <w:tcPr>
            <w:tcW w:type="dxa" w:w="4320"/>
          </w:tcPr>
          <w:p>
            <w:r>
              <w:t>Native Setup (Plans, Rooms, Rules)</w:t>
            </w:r>
          </w:p>
        </w:tc>
        <w:tc>
          <w:tcPr>
            <w:tcW w:type="dxa" w:w="4320"/>
          </w:tcPr>
          <w:p>
            <w:r>
              <w:t>12 hours</w:t>
            </w:r>
          </w:p>
        </w:tc>
      </w:tr>
      <w:tr>
        <w:tc>
          <w:tcPr>
            <w:tcW w:type="dxa" w:w="4320"/>
          </w:tcPr>
          <w:p>
            <w:r>
              <w:t>Custom Features &amp; Billing Logic</w:t>
            </w:r>
          </w:p>
        </w:tc>
        <w:tc>
          <w:tcPr>
            <w:tcW w:type="dxa" w:w="4320"/>
          </w:tcPr>
          <w:p>
            <w:r>
              <w:t>40 hours</w:t>
            </w:r>
          </w:p>
        </w:tc>
      </w:tr>
      <w:tr>
        <w:tc>
          <w:tcPr>
            <w:tcW w:type="dxa" w:w="4320"/>
          </w:tcPr>
          <w:p>
            <w:r>
              <w:t>Total Estimated Time</w:t>
            </w:r>
          </w:p>
        </w:tc>
        <w:tc>
          <w:tcPr>
            <w:tcW w:type="dxa" w:w="4320"/>
          </w:tcPr>
          <w:p>
            <w:r>
              <w:t>52 hours</w:t>
            </w:r>
          </w:p>
        </w:tc>
      </w:tr>
    </w:tbl>
    <w:p>
      <w:r>
        <w:t>Hourly Rate: $100/hr</w:t>
      </w:r>
    </w:p>
    <w:p>
      <w:r>
        <w:t>Estimated Project Range: $5,200</w:t>
      </w:r>
    </w:p>
    <w:p>
      <w:pPr>
        <w:pStyle w:val="Heading2"/>
      </w:pPr>
      <w:r>
        <w:t>🧩 Plugin Stack &amp; Licensing</w:t>
      </w:r>
    </w:p>
    <w:p>
      <w:r>
        <w:t>(To be purchased separately by the client)</w:t>
        <w:br/>
        <w:br/>
        <w:t>- MemberPress – Core membership management</w:t>
        <w:br/>
        <w:t>- Simply Schedule Appointments (Pro or Business) – Room booking system</w:t>
        <w:br/>
        <w:t>- MemberPress Developer Tools Add-On – API access for custom integrations</w:t>
        <w:br/>
        <w:t>- WooCommerce (Optional) – For advanced checkout/payment logic</w:t>
        <w:br/>
        <w:br/>
        <w:t>Plugin license fees are not included in the above estimate. All tools must be purchased and owned by the client.</w:t>
      </w:r>
    </w:p>
    <w:p>
      <w:pPr>
        <w:pStyle w:val="Heading2"/>
      </w:pPr>
      <w:r>
        <w:t>🔁 Support &amp; Handover</w:t>
      </w:r>
    </w:p>
    <w:p>
      <w:r>
        <w:t>- 7-day post-launch support included for bug fixes and technical questions</w:t>
        <w:br/>
        <w:t>- Documentation for all custom logic and plan setup</w:t>
        <w:br/>
        <w:t>- Optional maintenance plans available upon request</w:t>
      </w:r>
    </w:p>
    <w:p>
      <w:pPr>
        <w:pStyle w:val="Heading2"/>
      </w:pPr>
      <w:r>
        <w:t>⚠️ Assumptions &amp; Notes</w:t>
      </w:r>
    </w:p>
    <w:p>
      <w:r>
        <w:t>- Any change in scope or logic may affect the estimated hours and pricing</w:t>
        <w:br/>
        <w:t>- Stripe will serve as the primary payment gateway</w:t>
        <w:br/>
        <w:t>- SSA must support core booking requirements unless overridden via custom code</w:t>
        <w:br/>
        <w:t>- Client feedback must be timely to keep the project on schedule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